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224" w:rsidRDefault="003B5224" w:rsidP="00A15BF9">
      <w:pPr>
        <w:rPr>
          <w:rFonts w:ascii="GHEA Grapalat" w:hAnsi="GHEA Grapalat" w:cs="Sylfaen"/>
          <w:b/>
          <w:lang w:val="af-ZA"/>
        </w:rPr>
      </w:pPr>
    </w:p>
    <w:p w:rsidR="00965644" w:rsidRPr="00965644" w:rsidRDefault="00965644" w:rsidP="00445B65">
      <w:pPr>
        <w:spacing w:after="0" w:line="240" w:lineRule="auto"/>
        <w:ind w:right="298"/>
        <w:jc w:val="right"/>
        <w:rPr>
          <w:rFonts w:ascii="GHEA Grapalat" w:hAnsi="GHEA Grapalat"/>
          <w:b/>
          <w:sz w:val="18"/>
          <w:szCs w:val="18"/>
          <w:u w:val="single"/>
          <w:lang w:val="af-ZA"/>
        </w:rPr>
      </w:pPr>
      <w:r w:rsidRPr="00965644">
        <w:rPr>
          <w:rFonts w:ascii="GHEA Grapalat" w:hAnsi="GHEA Grapalat"/>
          <w:sz w:val="24"/>
          <w:szCs w:val="24"/>
          <w:lang w:val="af-ZA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965644" w:rsidRPr="00D02E11" w:rsidRDefault="00965644" w:rsidP="00D02E11">
      <w:pPr>
        <w:spacing w:after="0" w:line="240" w:lineRule="auto"/>
        <w:ind w:right="298"/>
        <w:jc w:val="right"/>
        <w:rPr>
          <w:rFonts w:ascii="GHEA Grapalat" w:hAnsi="GHEA Grapalat"/>
          <w:b/>
          <w:sz w:val="18"/>
          <w:szCs w:val="18"/>
          <w:u w:val="single"/>
          <w:lang w:val="af-ZA"/>
        </w:rPr>
      </w:pPr>
      <w:r w:rsidRPr="00965644">
        <w:rPr>
          <w:rFonts w:ascii="GHEA Grapalat" w:hAnsi="GHEA Grapalat"/>
          <w:sz w:val="24"/>
          <w:szCs w:val="24"/>
          <w:lang w:val="af-ZA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</w:p>
    <w:p w:rsidR="00965644" w:rsidRDefault="00965644" w:rsidP="00965644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5644" w:rsidRDefault="00965644" w:rsidP="00965644">
      <w:pPr>
        <w:spacing w:after="0" w:line="240" w:lineRule="auto"/>
        <w:ind w:left="-142"/>
        <w:jc w:val="center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0"/>
          <w:szCs w:val="20"/>
          <w:lang w:val="hy-AM"/>
        </w:rPr>
        <w:t>ՀՐԱՊԱՐԱԿԱՅԻՆ ԾԱՆՈՒՑՈՒՄ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 xml:space="preserve">Գյումրի համայնքը հրավիրում է աճուրդի, որը տեղի կունենա 2026 թվականի </w:t>
      </w:r>
      <w:r w:rsidR="00871636">
        <w:rPr>
          <w:rFonts w:ascii="GHEA Grapalat" w:hAnsi="GHEA Grapalat"/>
          <w:sz w:val="20"/>
          <w:szCs w:val="20"/>
          <w:lang w:val="hy-AM"/>
        </w:rPr>
        <w:t>նոյ</w:t>
      </w:r>
      <w:r>
        <w:rPr>
          <w:rFonts w:ascii="GHEA Grapalat" w:hAnsi="GHEA Grapalat"/>
          <w:sz w:val="20"/>
          <w:szCs w:val="20"/>
          <w:lang w:val="hy-AM"/>
        </w:rPr>
        <w:t>եմբերի</w:t>
      </w:r>
      <w:r w:rsidR="00636E96">
        <w:rPr>
          <w:rFonts w:ascii="GHEA Grapalat" w:hAnsi="GHEA Grapalat"/>
          <w:sz w:val="20"/>
          <w:szCs w:val="20"/>
          <w:lang w:val="hy-AM"/>
        </w:rPr>
        <w:t xml:space="preserve"> </w:t>
      </w:r>
      <w:r w:rsidR="00871636">
        <w:rPr>
          <w:rFonts w:ascii="GHEA Grapalat" w:hAnsi="GHEA Grapalat"/>
          <w:sz w:val="20"/>
          <w:szCs w:val="20"/>
          <w:lang w:val="hy-AM"/>
        </w:rPr>
        <w:t>23</w:t>
      </w:r>
      <w:r>
        <w:rPr>
          <w:rFonts w:ascii="GHEA Grapalat" w:hAnsi="GHEA Grapalat"/>
          <w:sz w:val="20"/>
          <w:szCs w:val="20"/>
          <w:lang w:val="hy-AM"/>
        </w:rPr>
        <w:t>-ի ժամը 11</w:t>
      </w:r>
      <w:r>
        <w:rPr>
          <w:rFonts w:ascii="GHEA Grapalat" w:hAnsi="GHEA Grapalat"/>
          <w:sz w:val="20"/>
          <w:szCs w:val="20"/>
          <w:vertAlign w:val="superscript"/>
          <w:lang w:val="hy-AM"/>
        </w:rPr>
        <w:t>00</w:t>
      </w:r>
      <w:r>
        <w:rPr>
          <w:rFonts w:ascii="GHEA Grapalat" w:hAnsi="GHEA Grapalat"/>
          <w:sz w:val="20"/>
          <w:szCs w:val="20"/>
          <w:lang w:val="hy-AM"/>
        </w:rPr>
        <w:t xml:space="preserve">-ից մինչև </w:t>
      </w:r>
      <w:r w:rsidR="00871636">
        <w:rPr>
          <w:rFonts w:ascii="GHEA Grapalat" w:hAnsi="GHEA Grapalat"/>
          <w:sz w:val="20"/>
          <w:szCs w:val="20"/>
          <w:lang w:val="hy-AM"/>
        </w:rPr>
        <w:t>նոյ</w:t>
      </w:r>
      <w:r>
        <w:rPr>
          <w:rFonts w:ascii="GHEA Grapalat" w:hAnsi="GHEA Grapalat"/>
          <w:sz w:val="20"/>
          <w:szCs w:val="20"/>
          <w:lang w:val="hy-AM"/>
        </w:rPr>
        <w:t>եմբերի</w:t>
      </w:r>
      <w:r w:rsidR="00871636">
        <w:rPr>
          <w:rFonts w:ascii="GHEA Grapalat" w:hAnsi="GHEA Grapalat"/>
          <w:sz w:val="20"/>
          <w:szCs w:val="20"/>
          <w:lang w:val="hy-AM"/>
        </w:rPr>
        <w:t xml:space="preserve"> 26</w:t>
      </w:r>
      <w:r>
        <w:rPr>
          <w:rFonts w:ascii="GHEA Grapalat" w:hAnsi="GHEA Grapalat"/>
          <w:sz w:val="20"/>
          <w:szCs w:val="20"/>
          <w:lang w:val="hy-AM"/>
        </w:rPr>
        <w:t>-</w:t>
      </w:r>
      <w:r w:rsidR="00636E96">
        <w:rPr>
          <w:rFonts w:ascii="GHEA Grapalat" w:hAnsi="GHEA Grapalat"/>
          <w:sz w:val="20"/>
          <w:szCs w:val="20"/>
          <w:lang w:val="hy-AM"/>
        </w:rPr>
        <w:t>ը ներառյալ</w:t>
      </w:r>
      <w:r>
        <w:rPr>
          <w:rFonts w:ascii="GHEA Grapalat" w:hAnsi="GHEA Grapalat"/>
          <w:sz w:val="20"/>
          <w:szCs w:val="20"/>
          <w:lang w:val="hy-AM"/>
        </w:rPr>
        <w:t xml:space="preserve"> ժամը 11</w:t>
      </w:r>
      <w:r>
        <w:rPr>
          <w:rFonts w:ascii="GHEA Grapalat" w:hAnsi="GHEA Grapalat"/>
          <w:sz w:val="20"/>
          <w:szCs w:val="20"/>
          <w:vertAlign w:val="superscript"/>
          <w:lang w:val="hy-AM"/>
        </w:rPr>
        <w:t>00</w:t>
      </w:r>
      <w:r>
        <w:rPr>
          <w:rFonts w:ascii="GHEA Grapalat" w:hAnsi="GHEA Grapalat"/>
          <w:sz w:val="20"/>
          <w:szCs w:val="20"/>
          <w:lang w:val="hy-AM"/>
        </w:rPr>
        <w:t>։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https:/ /www.e-auctions.am կայքի միջոցով։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0"/>
          <w:szCs w:val="20"/>
          <w:lang w:val="hy-AM"/>
        </w:rPr>
        <w:t xml:space="preserve">ԷԼԵԿՏՐՈՆԱՅԻՆ ԱՃՈՒՐԴՈՎ ՎԱՃԱՌՎՈՒՄ Է 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Հայաստանի Հանրապետության Գյումրի համայնքի ավագանու 2026 թվականի  հուլիսի 15-ի</w:t>
      </w:r>
      <w:r w:rsidR="00636E96">
        <w:rPr>
          <w:rFonts w:ascii="GHEA Grapalat" w:hAnsi="GHEA Grapalat"/>
          <w:sz w:val="20"/>
          <w:szCs w:val="20"/>
          <w:lang w:val="hy-AM"/>
        </w:rPr>
        <w:t xml:space="preserve"> N 127</w:t>
      </w:r>
      <w:r>
        <w:rPr>
          <w:rFonts w:ascii="GHEA Grapalat" w:hAnsi="GHEA Grapalat"/>
          <w:sz w:val="20"/>
          <w:szCs w:val="20"/>
          <w:lang w:val="hy-AM"/>
        </w:rPr>
        <w:t>-Ա  որոշման համաձայն օտարման ենթակա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 xml:space="preserve"> ներքոհիշյալ </w:t>
      </w:r>
      <w:r w:rsidR="00636E96">
        <w:rPr>
          <w:rFonts w:ascii="GHEA Grapalat" w:hAnsi="GHEA Grapalat"/>
          <w:sz w:val="20"/>
          <w:szCs w:val="20"/>
          <w:lang w:val="hy-AM"/>
        </w:rPr>
        <w:t>անշարժ գույք</w:t>
      </w:r>
      <w:r>
        <w:rPr>
          <w:rFonts w:ascii="GHEA Grapalat" w:hAnsi="GHEA Grapalat"/>
          <w:sz w:val="20"/>
          <w:szCs w:val="20"/>
          <w:lang w:val="hy-AM"/>
        </w:rPr>
        <w:t>երը</w:t>
      </w:r>
    </w:p>
    <w:p w:rsidR="00965644" w:rsidRDefault="00965644" w:rsidP="00965644">
      <w:pPr>
        <w:spacing w:after="0" w:line="240" w:lineRule="auto"/>
        <w:jc w:val="center"/>
        <w:rPr>
          <w:rFonts w:ascii="GHEA Grapalat" w:hAnsi="GHEA Grapalat"/>
          <w:sz w:val="24"/>
          <w:szCs w:val="18"/>
          <w:lang w:val="hy-A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7"/>
        <w:gridCol w:w="2182"/>
        <w:gridCol w:w="1934"/>
        <w:gridCol w:w="1418"/>
        <w:gridCol w:w="1417"/>
        <w:gridCol w:w="2126"/>
        <w:gridCol w:w="2268"/>
        <w:gridCol w:w="2204"/>
      </w:tblGrid>
      <w:tr w:rsidR="00F7226E" w:rsidRPr="0009425A" w:rsidTr="004C48B1">
        <w:tc>
          <w:tcPr>
            <w:tcW w:w="1237" w:type="dxa"/>
          </w:tcPr>
          <w:p w:rsidR="00F7226E" w:rsidRPr="00636E96" w:rsidRDefault="00F7226E" w:rsidP="00636E96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Լոտի հերթական համարը</w:t>
            </w:r>
          </w:p>
        </w:tc>
        <w:tc>
          <w:tcPr>
            <w:tcW w:w="2182" w:type="dxa"/>
          </w:tcPr>
          <w:p w:rsidR="00F7226E" w:rsidRPr="00636E96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Գույքի լոտի  գտնվելու վայրը հասցե</w:t>
            </w:r>
          </w:p>
        </w:tc>
        <w:tc>
          <w:tcPr>
            <w:tcW w:w="1934" w:type="dxa"/>
          </w:tcPr>
          <w:p w:rsidR="00F7226E" w:rsidRPr="0009425A" w:rsidRDefault="00F7226E" w:rsidP="000377E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Լոտի կադաստրային ծածակագիրը</w:t>
            </w:r>
          </w:p>
        </w:tc>
        <w:tc>
          <w:tcPr>
            <w:tcW w:w="1418" w:type="dxa"/>
          </w:tcPr>
          <w:p w:rsidR="00F7226E" w:rsidRPr="0009425A" w:rsidRDefault="00F7226E" w:rsidP="000377E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Շինության</w:t>
            </w:r>
          </w:p>
          <w:p w:rsidR="00F7226E" w:rsidRPr="0009425A" w:rsidRDefault="00F7226E" w:rsidP="000377E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ընդհանուր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մակերեսը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(քառ.մ.)</w:t>
            </w:r>
          </w:p>
        </w:tc>
        <w:tc>
          <w:tcPr>
            <w:tcW w:w="1417" w:type="dxa"/>
          </w:tcPr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Հողամասի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ընդհանուր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մակերեսը</w:t>
            </w:r>
          </w:p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09425A">
              <w:rPr>
                <w:rFonts w:ascii="GHEA Grapalat" w:hAnsi="GHEA Grapalat"/>
                <w:sz w:val="20"/>
                <w:szCs w:val="20"/>
                <w:lang w:val="hy-AM"/>
              </w:rPr>
              <w:t>(քառ.մ.)</w:t>
            </w:r>
          </w:p>
        </w:tc>
        <w:tc>
          <w:tcPr>
            <w:tcW w:w="2126" w:type="dxa"/>
          </w:tcPr>
          <w:p w:rsidR="00F7226E" w:rsidRPr="0009425A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Անշարժ գույքի  գնահատված արժեքը ՀՀ դրամ</w:t>
            </w:r>
          </w:p>
        </w:tc>
        <w:tc>
          <w:tcPr>
            <w:tcW w:w="2268" w:type="dxa"/>
          </w:tcPr>
          <w:p w:rsidR="00F7226E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Լոտի</w:t>
            </w:r>
            <w:r w:rsidRPr="00F7226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մեկնարկային գինը </w:t>
            </w:r>
          </w:p>
          <w:p w:rsidR="00F7226E" w:rsidRPr="00F7226E" w:rsidRDefault="00F7226E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F7226E">
              <w:rPr>
                <w:rFonts w:ascii="GHEA Grapalat" w:hAnsi="GHEA Grapalat"/>
                <w:sz w:val="20"/>
                <w:szCs w:val="20"/>
                <w:lang w:val="hy-AM"/>
              </w:rPr>
              <w:t>(ՀՀ դրամ)</w:t>
            </w:r>
          </w:p>
        </w:tc>
        <w:tc>
          <w:tcPr>
            <w:tcW w:w="2204" w:type="dxa"/>
          </w:tcPr>
          <w:p w:rsidR="00F7226E" w:rsidRPr="0013559B" w:rsidRDefault="00F7226E" w:rsidP="000377E7">
            <w:pPr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ՆախավՃարի չափը</w:t>
            </w:r>
            <w:r>
              <w:rPr>
                <w:rFonts w:ascii="GHEA Grapalat" w:hAnsi="GHEA Grapalat"/>
                <w:sz w:val="20"/>
                <w:szCs w:val="20"/>
                <w:lang w:val="en-US"/>
              </w:rPr>
              <w:t xml:space="preserve"> </w:t>
            </w:r>
            <w:r w:rsidRPr="0013559B">
              <w:rPr>
                <w:rFonts w:ascii="GHEA Grapalat" w:hAnsi="GHEA Grapalat"/>
                <w:sz w:val="20"/>
                <w:szCs w:val="20"/>
                <w:lang w:val="en-US"/>
              </w:rPr>
              <w:t>(</w:t>
            </w:r>
            <w:r>
              <w:rPr>
                <w:rFonts w:ascii="GHEA Grapalat" w:hAnsi="GHEA Grapalat"/>
                <w:sz w:val="20"/>
                <w:szCs w:val="20"/>
                <w:lang w:val="en-US"/>
              </w:rPr>
              <w:t xml:space="preserve">ՀՀ </w:t>
            </w:r>
            <w:proofErr w:type="spellStart"/>
            <w:r w:rsidRPr="0013559B">
              <w:rPr>
                <w:rFonts w:ascii="GHEA Grapalat" w:hAnsi="GHEA Grapalat"/>
                <w:sz w:val="20"/>
                <w:szCs w:val="20"/>
                <w:lang w:val="en-US"/>
              </w:rPr>
              <w:t>դրամ</w:t>
            </w:r>
            <w:proofErr w:type="spellEnd"/>
            <w:r w:rsidRPr="0013559B">
              <w:rPr>
                <w:rFonts w:ascii="GHEA Grapalat" w:hAnsi="GHEA Grapalat"/>
                <w:sz w:val="20"/>
                <w:szCs w:val="20"/>
                <w:lang w:val="en-US"/>
              </w:rPr>
              <w:t>)</w:t>
            </w:r>
          </w:p>
        </w:tc>
      </w:tr>
      <w:tr w:rsidR="00F7226E" w:rsidRPr="0009425A" w:rsidTr="004C48B1">
        <w:tc>
          <w:tcPr>
            <w:tcW w:w="1237" w:type="dxa"/>
          </w:tcPr>
          <w:p w:rsidR="00F7226E" w:rsidRPr="0013559B" w:rsidRDefault="00871636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="00F7226E">
              <w:rPr>
                <w:rFonts w:ascii="GHEA Grapalat" w:hAnsi="GHEA Grapalat"/>
                <w:sz w:val="20"/>
                <w:szCs w:val="20"/>
                <w:lang w:val="en-US"/>
              </w:rPr>
              <w:t>.</w:t>
            </w:r>
          </w:p>
        </w:tc>
        <w:tc>
          <w:tcPr>
            <w:tcW w:w="2182" w:type="dxa"/>
            <w:vAlign w:val="center"/>
          </w:tcPr>
          <w:p w:rsidR="00F7226E" w:rsidRPr="00602340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Հ</w:t>
            </w:r>
            <w:r w:rsidRPr="00A93841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.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Թումանյան փողոց</w:t>
            </w:r>
            <w:r w:rsidRPr="00602340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</w:t>
            </w:r>
            <w:r w:rsidRPr="001773F4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N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15/2</w:t>
            </w:r>
          </w:p>
          <w:p w:rsidR="00F7226E" w:rsidRPr="00602340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</w:tc>
        <w:tc>
          <w:tcPr>
            <w:tcW w:w="1934" w:type="dxa"/>
          </w:tcPr>
          <w:p w:rsidR="00F7226E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  <w:p w:rsidR="000809D6" w:rsidRDefault="000809D6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08-001-</w:t>
            </w:r>
            <w:r w:rsidR="00AD5B4F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0767-0037</w:t>
            </w:r>
          </w:p>
        </w:tc>
        <w:tc>
          <w:tcPr>
            <w:tcW w:w="1418" w:type="dxa"/>
            <w:vAlign w:val="center"/>
          </w:tcPr>
          <w:p w:rsidR="00F7226E" w:rsidRPr="00A97E7F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87</w:t>
            </w:r>
            <w:r w:rsidRPr="00602340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  <w:t>.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3</w:t>
            </w:r>
          </w:p>
        </w:tc>
        <w:tc>
          <w:tcPr>
            <w:tcW w:w="1417" w:type="dxa"/>
            <w:vAlign w:val="center"/>
          </w:tcPr>
          <w:p w:rsidR="00F7226E" w:rsidRPr="00A97E7F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56</w:t>
            </w:r>
            <w:r w:rsidRPr="00602340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  <w:t>.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6</w:t>
            </w:r>
          </w:p>
        </w:tc>
        <w:tc>
          <w:tcPr>
            <w:tcW w:w="2126" w:type="dxa"/>
          </w:tcPr>
          <w:p w:rsidR="00F7226E" w:rsidRDefault="00F7226E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B9395C" w:rsidRPr="00B9395C" w:rsidRDefault="00B9395C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  <w:lang w:val="hy-AM"/>
              </w:rPr>
              <w:t> 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292 000</w:t>
            </w:r>
          </w:p>
        </w:tc>
        <w:tc>
          <w:tcPr>
            <w:tcW w:w="2268" w:type="dxa"/>
          </w:tcPr>
          <w:p w:rsidR="00F7226E" w:rsidRDefault="00F7226E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AD5B4F" w:rsidRPr="00ED7506" w:rsidRDefault="00ED7506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en-US"/>
              </w:rPr>
            </w:pPr>
            <w:r>
              <w:rPr>
                <w:rFonts w:ascii="GHEA Grapalat" w:hAnsi="GHEA Grapalat"/>
                <w:sz w:val="18"/>
                <w:szCs w:val="18"/>
                <w:lang w:val="en-US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 </w:t>
            </w:r>
            <w:r>
              <w:rPr>
                <w:rFonts w:ascii="GHEA Grapalat" w:hAnsi="GHEA Grapalat"/>
                <w:sz w:val="18"/>
                <w:szCs w:val="18"/>
                <w:lang w:val="en-US"/>
              </w:rPr>
              <w:t>348 370</w:t>
            </w:r>
            <w:bookmarkStart w:id="0" w:name="_GoBack"/>
            <w:bookmarkEnd w:id="0"/>
          </w:p>
        </w:tc>
        <w:tc>
          <w:tcPr>
            <w:tcW w:w="2204" w:type="dxa"/>
            <w:vAlign w:val="center"/>
          </w:tcPr>
          <w:p w:rsidR="00F7226E" w:rsidRPr="005B0AE5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</w:p>
        </w:tc>
      </w:tr>
      <w:tr w:rsidR="00F7226E" w:rsidRPr="00B16D57" w:rsidTr="004C48B1">
        <w:tc>
          <w:tcPr>
            <w:tcW w:w="1237" w:type="dxa"/>
          </w:tcPr>
          <w:p w:rsidR="00F7226E" w:rsidRDefault="00871636" w:rsidP="00D46107">
            <w:pPr>
              <w:jc w:val="center"/>
              <w:rPr>
                <w:rFonts w:ascii="GHEA Grapalat" w:hAnsi="GHEA Grapalat"/>
                <w:sz w:val="20"/>
                <w:szCs w:val="20"/>
                <w:lang w:val="en-US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  <w:r w:rsidR="00F7226E">
              <w:rPr>
                <w:rFonts w:ascii="GHEA Grapalat" w:hAnsi="GHEA Grapalat"/>
                <w:sz w:val="20"/>
                <w:szCs w:val="20"/>
                <w:lang w:val="en-US"/>
              </w:rPr>
              <w:t>.</w:t>
            </w:r>
          </w:p>
        </w:tc>
        <w:tc>
          <w:tcPr>
            <w:tcW w:w="2182" w:type="dxa"/>
            <w:vAlign w:val="center"/>
          </w:tcPr>
          <w:p w:rsidR="00F7226E" w:rsidRPr="00B142F4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Արագածի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  <w:t>4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-րդ թաղամաս</w:t>
            </w:r>
            <w:r w:rsidRPr="00602340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 </w:t>
            </w:r>
            <w:r w:rsidRPr="001773F4"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 xml:space="preserve">N 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1</w:t>
            </w: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  <w:t>5/3</w:t>
            </w:r>
          </w:p>
          <w:p w:rsidR="00F7226E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</w:tc>
        <w:tc>
          <w:tcPr>
            <w:tcW w:w="1934" w:type="dxa"/>
          </w:tcPr>
          <w:p w:rsidR="00F7226E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</w:p>
          <w:p w:rsidR="00AD5B4F" w:rsidRPr="00AD5B4F" w:rsidRDefault="00AD5B4F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hy-AM"/>
              </w:rPr>
              <w:t>08-001-0174-0004</w:t>
            </w:r>
          </w:p>
        </w:tc>
        <w:tc>
          <w:tcPr>
            <w:tcW w:w="1418" w:type="dxa"/>
            <w:vAlign w:val="center"/>
          </w:tcPr>
          <w:p w:rsidR="00F7226E" w:rsidRPr="00B142F4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  <w:t>500.0</w:t>
            </w:r>
          </w:p>
        </w:tc>
        <w:tc>
          <w:tcPr>
            <w:tcW w:w="1417" w:type="dxa"/>
            <w:vAlign w:val="center"/>
          </w:tcPr>
          <w:p w:rsidR="00F7226E" w:rsidRPr="00B142F4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  <w:r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  <w:t>98.94</w:t>
            </w:r>
          </w:p>
        </w:tc>
        <w:tc>
          <w:tcPr>
            <w:tcW w:w="2126" w:type="dxa"/>
          </w:tcPr>
          <w:p w:rsidR="00F7226E" w:rsidRDefault="00F7226E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395FD1" w:rsidRPr="00395FD1" w:rsidRDefault="00395FD1" w:rsidP="00612C81">
            <w:pPr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  <w:lang w:val="hy-AM"/>
              </w:rPr>
              <w:t> </w:t>
            </w:r>
            <w:r>
              <w:rPr>
                <w:rFonts w:ascii="GHEA Grapalat" w:hAnsi="GHEA Grapalat"/>
                <w:sz w:val="20"/>
                <w:szCs w:val="20"/>
                <w:lang w:val="hy-AM"/>
              </w:rPr>
              <w:t>388 000</w:t>
            </w:r>
          </w:p>
        </w:tc>
        <w:tc>
          <w:tcPr>
            <w:tcW w:w="2268" w:type="dxa"/>
          </w:tcPr>
          <w:p w:rsidR="00F7226E" w:rsidRDefault="00F7226E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</w:p>
          <w:p w:rsidR="00D92347" w:rsidRPr="00D92347" w:rsidRDefault="00ED7506" w:rsidP="00423B62">
            <w:pPr>
              <w:jc w:val="center"/>
              <w:rPr>
                <w:rFonts w:ascii="GHEA Grapalat" w:hAnsi="GHEA Grapalat"/>
                <w:sz w:val="18"/>
                <w:szCs w:val="18"/>
                <w:lang w:val="hy-AM"/>
              </w:rPr>
            </w:pPr>
            <w:r>
              <w:rPr>
                <w:rFonts w:ascii="GHEA Grapalat" w:hAnsi="GHEA Grapalat"/>
                <w:sz w:val="18"/>
                <w:szCs w:val="18"/>
                <w:lang w:val="hy-AM"/>
              </w:rPr>
              <w:t>4</w:t>
            </w:r>
            <w:r>
              <w:rPr>
                <w:rFonts w:ascii="Courier New" w:hAnsi="Courier New" w:cs="Courier New"/>
                <w:sz w:val="18"/>
                <w:szCs w:val="18"/>
                <w:lang w:val="hy-AM"/>
              </w:rPr>
              <w:t> </w:t>
            </w:r>
            <w:r>
              <w:rPr>
                <w:rFonts w:ascii="GHEA Grapalat" w:hAnsi="GHEA Grapalat"/>
                <w:sz w:val="18"/>
                <w:szCs w:val="18"/>
                <w:lang w:val="en-US"/>
              </w:rPr>
              <w:t>060 025</w:t>
            </w:r>
          </w:p>
        </w:tc>
        <w:tc>
          <w:tcPr>
            <w:tcW w:w="2204" w:type="dxa"/>
            <w:vAlign w:val="center"/>
          </w:tcPr>
          <w:p w:rsidR="00F7226E" w:rsidRPr="00B142F4" w:rsidRDefault="00F7226E" w:rsidP="008F4BA6">
            <w:pPr>
              <w:jc w:val="center"/>
              <w:rPr>
                <w:rFonts w:ascii="GHEA Grapalat" w:hAnsi="GHEA Grapalat" w:cs="Sylfaen"/>
                <w:bCs/>
                <w:color w:val="0D0D0D" w:themeColor="text1" w:themeTint="F2"/>
                <w:sz w:val="18"/>
                <w:szCs w:val="18"/>
                <w:lang w:val="en-US"/>
              </w:rPr>
            </w:pPr>
          </w:p>
        </w:tc>
      </w:tr>
    </w:tbl>
    <w:p w:rsidR="00D46107" w:rsidRPr="0013559B" w:rsidRDefault="00D46107" w:rsidP="00D46107">
      <w:pPr>
        <w:spacing w:line="240" w:lineRule="auto"/>
        <w:jc w:val="center"/>
        <w:rPr>
          <w:rFonts w:ascii="GHEA Grapalat" w:hAnsi="GHEA Grapalat"/>
          <w:lang w:val="en-US"/>
        </w:rPr>
      </w:pPr>
    </w:p>
    <w:p w:rsidR="00D02E11" w:rsidRPr="00D02E11" w:rsidRDefault="00D02E11" w:rsidP="00D02E11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en-US"/>
        </w:rPr>
      </w:pPr>
      <w:r>
        <w:rPr>
          <w:rFonts w:ascii="GHEA Grapalat" w:hAnsi="GHEA Grapalat"/>
          <w:sz w:val="16"/>
          <w:szCs w:val="16"/>
          <w:lang w:val="hy-AM"/>
        </w:rPr>
        <w:t xml:space="preserve">Հայաստանի Հանրապետության Շիրակի մարզ, </w:t>
      </w:r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Գյումրու</w:t>
      </w:r>
      <w:proofErr w:type="spellEnd"/>
      <w:r>
        <w:rPr>
          <w:rFonts w:ascii="GHEA Grapalat" w:hAnsi="GHEA Grapalat"/>
          <w:sz w:val="16"/>
          <w:szCs w:val="16"/>
          <w:lang w:val="hy-AM"/>
        </w:rPr>
        <w:t xml:space="preserve"> համայնքապետարան </w:t>
      </w:r>
      <w:r w:rsidRPr="00D02E11">
        <w:rPr>
          <w:rFonts w:ascii="GHEA Grapalat" w:hAnsi="GHEA Grapalat"/>
          <w:sz w:val="16"/>
          <w:szCs w:val="16"/>
          <w:lang w:val="en-US"/>
        </w:rPr>
        <w:t xml:space="preserve"> /</w:t>
      </w:r>
      <w:r>
        <w:rPr>
          <w:rFonts w:ascii="GHEA Grapalat" w:hAnsi="GHEA Grapalat"/>
          <w:sz w:val="16"/>
          <w:szCs w:val="16"/>
          <w:lang w:val="hy-AM"/>
        </w:rPr>
        <w:t>հասցեն՝ ք</w:t>
      </w:r>
      <w:r w:rsidRPr="00D02E11">
        <w:rPr>
          <w:rFonts w:ascii="GHEA Grapalat" w:hAnsi="GHEA Grapalat"/>
          <w:sz w:val="16"/>
          <w:szCs w:val="16"/>
          <w:lang w:val="en-US"/>
        </w:rPr>
        <w:t>.</w:t>
      </w:r>
      <w:r>
        <w:rPr>
          <w:rFonts w:ascii="GHEA Grapalat" w:hAnsi="GHEA Grapalat"/>
          <w:sz w:val="16"/>
          <w:szCs w:val="16"/>
          <w:lang w:val="hy-AM"/>
        </w:rPr>
        <w:t xml:space="preserve">Գյումրի,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Վարդանանց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հր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. 1, </w:t>
      </w:r>
      <w:r>
        <w:rPr>
          <w:rFonts w:ascii="GHEA Grapalat" w:hAnsi="GHEA Grapalat"/>
          <w:sz w:val="16"/>
          <w:szCs w:val="16"/>
          <w:lang w:val="hy-AM"/>
        </w:rPr>
        <w:t xml:space="preserve">  0312 </w:t>
      </w:r>
      <w:r w:rsidRPr="00D02E11">
        <w:rPr>
          <w:rFonts w:ascii="GHEA Grapalat" w:hAnsi="GHEA Grapalat"/>
          <w:sz w:val="16"/>
          <w:szCs w:val="16"/>
          <w:lang w:val="en-US"/>
        </w:rPr>
        <w:t>2.22.29/:</w:t>
      </w:r>
    </w:p>
    <w:p w:rsidR="00D02E11" w:rsidRPr="00D02E11" w:rsidRDefault="00D02E11" w:rsidP="00D02E11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en-US"/>
        </w:rPr>
      </w:pPr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proofErr w:type="gramStart"/>
      <w:r w:rsidRPr="00BD5AC7">
        <w:rPr>
          <w:rFonts w:ascii="GHEA Grapalat" w:hAnsi="GHEA Grapalat"/>
          <w:sz w:val="16"/>
          <w:szCs w:val="16"/>
          <w:lang w:val="en-US"/>
        </w:rPr>
        <w:t>համայնքապետարանում</w:t>
      </w:r>
      <w:proofErr w:type="spellEnd"/>
      <w:proofErr w:type="gramEnd"/>
      <w:r w:rsidRPr="00D02E11">
        <w:rPr>
          <w:rFonts w:ascii="GHEA Grapalat" w:hAnsi="GHEA Grapalat"/>
          <w:sz w:val="16"/>
          <w:szCs w:val="16"/>
          <w:lang w:val="en-US"/>
        </w:rPr>
        <w:t xml:space="preserve"> /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Վարդանանցհր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. 1/,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ինչպես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նաև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Գյումրու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համայնքապետարանի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ինտերնետային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կայքում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` </w:t>
      </w:r>
      <w:hyperlink r:id="rId7" w:history="1">
        <w:r w:rsidRPr="004761C2">
          <w:rPr>
            <w:rStyle w:val="a4"/>
            <w:rFonts w:ascii="GHEA Grapalat" w:hAnsi="GHEA Grapalat"/>
            <w:sz w:val="16"/>
            <w:szCs w:val="16"/>
            <w:lang w:val="en-US"/>
          </w:rPr>
          <w:t>www</w:t>
        </w:r>
        <w:r w:rsidRPr="00D02E11">
          <w:rPr>
            <w:rStyle w:val="a4"/>
            <w:rFonts w:ascii="GHEA Grapalat" w:hAnsi="GHEA Grapalat"/>
            <w:sz w:val="16"/>
            <w:szCs w:val="16"/>
            <w:lang w:val="en-US"/>
          </w:rPr>
          <w:t>.</w:t>
        </w:r>
        <w:r w:rsidRPr="004761C2">
          <w:rPr>
            <w:rStyle w:val="a4"/>
            <w:rFonts w:ascii="GHEA Grapalat" w:hAnsi="GHEA Grapalat"/>
            <w:sz w:val="16"/>
            <w:szCs w:val="16"/>
            <w:lang w:val="en-US"/>
          </w:rPr>
          <w:t>gyumricity</w:t>
        </w:r>
        <w:r w:rsidRPr="00D02E11">
          <w:rPr>
            <w:rStyle w:val="a4"/>
            <w:rFonts w:ascii="GHEA Grapalat" w:hAnsi="GHEA Grapalat"/>
            <w:sz w:val="16"/>
            <w:szCs w:val="16"/>
            <w:lang w:val="en-US"/>
          </w:rPr>
          <w:t>.</w:t>
        </w:r>
        <w:r w:rsidRPr="004761C2">
          <w:rPr>
            <w:rStyle w:val="a4"/>
            <w:rFonts w:ascii="GHEA Grapalat" w:hAnsi="GHEA Grapalat"/>
            <w:sz w:val="16"/>
            <w:szCs w:val="16"/>
            <w:lang w:val="en-US"/>
          </w:rPr>
          <w:t>am</w:t>
        </w:r>
      </w:hyperlink>
      <w:r w:rsidRPr="00D02E11">
        <w:rPr>
          <w:rFonts w:ascii="GHEA Grapalat" w:hAnsi="GHEA Grapalat"/>
          <w:sz w:val="16"/>
          <w:szCs w:val="16"/>
          <w:lang w:val="en-US"/>
        </w:rPr>
        <w:t>:</w:t>
      </w:r>
    </w:p>
    <w:p w:rsidR="00D02E11" w:rsidRDefault="00D02E11" w:rsidP="00D02E11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proofErr w:type="spellStart"/>
      <w:proofErr w:type="gramStart"/>
      <w:r w:rsidRPr="00BD5AC7">
        <w:rPr>
          <w:rFonts w:ascii="GHEA Grapalat" w:hAnsi="GHEA Grapalat"/>
          <w:sz w:val="16"/>
          <w:szCs w:val="16"/>
          <w:lang w:val="en-US"/>
        </w:rPr>
        <w:t>Աճուրդին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 xml:space="preserve"> մասնակից</w:t>
      </w:r>
      <w:proofErr w:type="gramEnd"/>
      <w:r>
        <w:rPr>
          <w:rFonts w:ascii="GHEA Grapalat" w:hAnsi="GHEA Grapalat"/>
          <w:sz w:val="16"/>
          <w:szCs w:val="16"/>
          <w:lang w:val="hy-AM"/>
        </w:rPr>
        <w:t xml:space="preserve"> կարող են հանդիսանալ</w:t>
      </w:r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>ֆիզիկական</w:t>
      </w:r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>և</w:t>
      </w:r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իրավաբանական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</w:t>
      </w:r>
      <w:proofErr w:type="spellStart"/>
      <w:r w:rsidRPr="00BD5AC7">
        <w:rPr>
          <w:rFonts w:ascii="GHEA Grapalat" w:hAnsi="GHEA Grapalat"/>
          <w:sz w:val="16"/>
          <w:szCs w:val="16"/>
          <w:lang w:val="en-US"/>
        </w:rPr>
        <w:t>անձիք</w:t>
      </w:r>
      <w:proofErr w:type="spellEnd"/>
      <w:r w:rsidRPr="00D02E11">
        <w:rPr>
          <w:rFonts w:ascii="GHEA Grapalat" w:hAnsi="GHEA Grapalat"/>
          <w:sz w:val="16"/>
          <w:szCs w:val="16"/>
          <w:lang w:val="en-US"/>
        </w:rPr>
        <w:t xml:space="preserve"> (</w:t>
      </w:r>
      <w:r>
        <w:rPr>
          <w:rFonts w:ascii="GHEA Grapalat" w:hAnsi="GHEA Grapalat"/>
          <w:sz w:val="16"/>
          <w:szCs w:val="16"/>
          <w:lang w:val="hy-AM"/>
        </w:rPr>
        <w:t>բացառությամբ օրենքով նախատեսված դեպքերի</w:t>
      </w:r>
      <w:r w:rsidRPr="00D02E11">
        <w:rPr>
          <w:rFonts w:ascii="GHEA Grapalat" w:hAnsi="GHEA Grapalat"/>
          <w:sz w:val="16"/>
          <w:szCs w:val="16"/>
          <w:lang w:val="en-US"/>
        </w:rPr>
        <w:t>)</w:t>
      </w:r>
      <w:r>
        <w:rPr>
          <w:rFonts w:ascii="GHEA Grapalat" w:hAnsi="GHEA Grapalat"/>
          <w:sz w:val="16"/>
          <w:szCs w:val="16"/>
          <w:lang w:val="hy-AM"/>
        </w:rPr>
        <w:t>, ովքեր վաճառվող լոտի նկատմամբ կարող են ունենալ սեփականության իրավունք</w:t>
      </w:r>
    </w:p>
    <w:p w:rsidR="00D02E11" w:rsidRDefault="00D02E11" w:rsidP="00D02E1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 xml:space="preserve">Էլեկտրոնային համակարգում մասնակիցների գրանցումն իրականացվում է առցանց եղանակով </w:t>
      </w:r>
      <w:r w:rsidRPr="00B549A4">
        <w:rPr>
          <w:rFonts w:ascii="GHEA Grapalat" w:hAnsi="GHEA Grapalat"/>
          <w:sz w:val="16"/>
          <w:szCs w:val="16"/>
          <w:lang w:val="hy-AM"/>
        </w:rPr>
        <w:t>(</w:t>
      </w:r>
      <w:hyperlink r:id="rId8" w:history="1">
        <w:r w:rsidRPr="00B549A4">
          <w:rPr>
            <w:rStyle w:val="a4"/>
            <w:rFonts w:ascii="GHEA Grapalat" w:hAnsi="GHEA Grapalat"/>
            <w:sz w:val="16"/>
            <w:szCs w:val="16"/>
            <w:lang w:val="hy-AM"/>
          </w:rPr>
          <w:t>www.e-auctions.am</w:t>
        </w:r>
      </w:hyperlink>
      <w:r w:rsidRPr="00B549A4">
        <w:rPr>
          <w:rFonts w:ascii="GHEA Grapalat" w:hAnsi="GHEA Grapalat"/>
          <w:sz w:val="16"/>
          <w:szCs w:val="16"/>
          <w:lang w:val="hy-AM"/>
        </w:rPr>
        <w:t>)</w:t>
      </w:r>
      <w:r>
        <w:rPr>
          <w:rFonts w:ascii="GHEA Grapalat" w:hAnsi="GHEA Grapalat"/>
          <w:sz w:val="16"/>
          <w:szCs w:val="16"/>
          <w:lang w:val="hy-AM"/>
        </w:rPr>
        <w:t xml:space="preserve"> էլեկտրոնային համակարգում, գրանցումը իրականացվում է ՀՀ կառավարության 2023թվականի սեպտեմբերի 28-ի </w:t>
      </w:r>
      <w:r w:rsidRPr="000F0711">
        <w:rPr>
          <w:rFonts w:ascii="GHEA Grapalat" w:hAnsi="GHEA Grapalat"/>
          <w:sz w:val="16"/>
          <w:szCs w:val="16"/>
          <w:lang w:val="hy-AM"/>
        </w:rPr>
        <w:t>N</w:t>
      </w:r>
      <w:r>
        <w:rPr>
          <w:rFonts w:ascii="GHEA Grapalat" w:hAnsi="GHEA Grapalat"/>
          <w:sz w:val="16"/>
          <w:szCs w:val="16"/>
          <w:lang w:val="hy-AM"/>
        </w:rPr>
        <w:t>1667-Ն որոշմամբ սահմանված հավելվածի։</w:t>
      </w:r>
    </w:p>
    <w:p w:rsidR="00D02E11" w:rsidRDefault="00D02E11" w:rsidP="00D02E1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0F0711">
        <w:rPr>
          <w:rFonts w:ascii="GHEA Grapalat" w:hAnsi="GHEA Grapalat"/>
          <w:sz w:val="16"/>
          <w:szCs w:val="16"/>
          <w:lang w:val="hy-AM"/>
        </w:rPr>
        <w:t>Աճուրդի մասնակցության համար էլեկտրոնային համակարգում (</w:t>
      </w:r>
      <w:hyperlink r:id="rId9" w:history="1">
        <w:r w:rsidRPr="000F0711">
          <w:rPr>
            <w:rStyle w:val="a4"/>
            <w:rFonts w:ascii="GHEA Grapalat" w:hAnsi="GHEA Grapalat"/>
            <w:sz w:val="16"/>
            <w:szCs w:val="16"/>
            <w:lang w:val="hy-AM"/>
          </w:rPr>
          <w:t>www.e-auctions.am</w:t>
        </w:r>
      </w:hyperlink>
      <w:r w:rsidRPr="000F0711">
        <w:rPr>
          <w:rFonts w:ascii="GHEA Grapalat" w:hAnsi="GHEA Grapalat"/>
          <w:sz w:val="16"/>
          <w:szCs w:val="16"/>
          <w:lang w:val="hy-AM"/>
        </w:rPr>
        <w:t>) գրանցվելուց և մուտք գործելուց հետո e-payments համակարգի միջոցով ՀՀ կառավարության 2023թվականի սեպտեմբերի 28-ի N1667-Ն որոշմամբ սահմանված հավելվածի</w:t>
      </w:r>
      <w:r>
        <w:rPr>
          <w:rFonts w:ascii="GHEA Grapalat" w:hAnsi="GHEA Grapalat"/>
          <w:sz w:val="16"/>
          <w:szCs w:val="16"/>
          <w:lang w:val="hy-AM"/>
        </w:rPr>
        <w:t xml:space="preserve"> 18-րդ կետով սահմանված ժամկետի ավարտից առնվազն 5 րոպե առաջ վճարել նախավճարը։</w:t>
      </w:r>
    </w:p>
    <w:p w:rsidR="00D02E11" w:rsidRDefault="00D02E11" w:rsidP="00D02E1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>Էլեկտրոնային աճուրդի հաղթող է ճանաչվում ամենաբարձր գնային հայտ ներկայացրած մասնակիցը։ Հաղթողը որոշվում է համակարգի միջոցով։</w:t>
      </w:r>
    </w:p>
    <w:p w:rsidR="00D02E11" w:rsidRDefault="00D02E11" w:rsidP="00D02E1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16"/>
          <w:szCs w:val="16"/>
          <w:lang w:val="hy-AM"/>
        </w:rPr>
        <w:t>Էլեկտրոնային աճուրդի հաղթող մասնակիցն ստորագրված արձանագրությունն ու պահանջվող փաստաթղթերը աճուրդի կայացման օրվանից մինչև հաջորդ աշխատանքային օրվա ավարտը առցանց եղանակով փոխանցում է կազմակերպիչին, արձանագրությունն ստորագրելուց հետո երեք աշխատանքային օրվա ընթացքում հաղթողը պարտավոր է փոխանցել լոտի գինը ամբողջությամբ՝ հաշվանցելով նախավճարը՝ 900215301574  հաշվեհամարին։</w:t>
      </w:r>
    </w:p>
    <w:p w:rsidR="00D02E11" w:rsidRPr="003E1E8A" w:rsidRDefault="00D02E11" w:rsidP="00D02E11">
      <w:p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</w:p>
    <w:p w:rsidR="00A041D6" w:rsidRPr="0013559B" w:rsidRDefault="00A041D6" w:rsidP="00A041D6">
      <w:pPr>
        <w:spacing w:line="240" w:lineRule="auto"/>
        <w:ind w:firstLine="567"/>
        <w:jc w:val="right"/>
        <w:rPr>
          <w:rFonts w:ascii="GHEA Grapalat" w:hAnsi="GHEA Grapalat"/>
          <w:color w:val="000000" w:themeColor="text1"/>
          <w:sz w:val="20"/>
          <w:szCs w:val="20"/>
          <w:lang w:val="en-US"/>
        </w:rPr>
      </w:pPr>
      <w:r w:rsidRPr="0013559B">
        <w:rPr>
          <w:rFonts w:ascii="GHEA Grapalat" w:hAnsi="GHEA Grapalat"/>
          <w:color w:val="000000" w:themeColor="text1"/>
          <w:sz w:val="20"/>
          <w:szCs w:val="20"/>
          <w:lang w:val="en-US"/>
        </w:rPr>
        <w:t xml:space="preserve">ԳՅՈՒՄՐՈՒ </w:t>
      </w:r>
      <w:r w:rsidR="00205142">
        <w:rPr>
          <w:rFonts w:ascii="GHEA Grapalat" w:hAnsi="GHEA Grapalat"/>
          <w:color w:val="000000" w:themeColor="text1"/>
          <w:sz w:val="20"/>
          <w:szCs w:val="20"/>
          <w:lang w:val="en-US"/>
        </w:rPr>
        <w:t>ՀԱՄԱՅՆ</w:t>
      </w:r>
      <w:r w:rsidRPr="0013559B">
        <w:rPr>
          <w:rFonts w:ascii="GHEA Grapalat" w:hAnsi="GHEA Grapalat"/>
          <w:color w:val="000000" w:themeColor="text1"/>
          <w:sz w:val="20"/>
          <w:szCs w:val="20"/>
          <w:lang w:val="en-US"/>
        </w:rPr>
        <w:t>ՔԱՊԵՏԱՐԱՆ</w:t>
      </w:r>
    </w:p>
    <w:sectPr w:rsidR="00A041D6" w:rsidRPr="0013559B" w:rsidSect="00A15BF9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4E20"/>
    <w:multiLevelType w:val="hybridMultilevel"/>
    <w:tmpl w:val="03228EBA"/>
    <w:lvl w:ilvl="0" w:tplc="A19C6D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160C1"/>
    <w:multiLevelType w:val="hybridMultilevel"/>
    <w:tmpl w:val="E28A6E2A"/>
    <w:lvl w:ilvl="0" w:tplc="7CE49D2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852BFB"/>
    <w:multiLevelType w:val="hybridMultilevel"/>
    <w:tmpl w:val="76E6B410"/>
    <w:lvl w:ilvl="0" w:tplc="88A6E3C4">
      <w:start w:val="18"/>
      <w:numFmt w:val="bullet"/>
      <w:lvlText w:val="-"/>
      <w:lvlJc w:val="left"/>
      <w:pPr>
        <w:ind w:left="720" w:hanging="360"/>
      </w:pPr>
      <w:rPr>
        <w:rFonts w:ascii="GHEA Grapalat" w:eastAsia="Calibri" w:hAnsi="GHEA Grapalat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6107"/>
    <w:rsid w:val="0000114F"/>
    <w:rsid w:val="00006042"/>
    <w:rsid w:val="0001383B"/>
    <w:rsid w:val="00014D08"/>
    <w:rsid w:val="00016638"/>
    <w:rsid w:val="000278C9"/>
    <w:rsid w:val="00035DD9"/>
    <w:rsid w:val="000377E7"/>
    <w:rsid w:val="000809D6"/>
    <w:rsid w:val="0009425A"/>
    <w:rsid w:val="00097039"/>
    <w:rsid w:val="000A4C5E"/>
    <w:rsid w:val="000D1B8F"/>
    <w:rsid w:val="000F38D2"/>
    <w:rsid w:val="001011A6"/>
    <w:rsid w:val="00115E21"/>
    <w:rsid w:val="001300BE"/>
    <w:rsid w:val="00132730"/>
    <w:rsid w:val="0013559B"/>
    <w:rsid w:val="0013585C"/>
    <w:rsid w:val="0015781B"/>
    <w:rsid w:val="00170388"/>
    <w:rsid w:val="00170CD3"/>
    <w:rsid w:val="00173E7C"/>
    <w:rsid w:val="00185512"/>
    <w:rsid w:val="00195096"/>
    <w:rsid w:val="00196D43"/>
    <w:rsid w:val="001A4E39"/>
    <w:rsid w:val="001B5BF0"/>
    <w:rsid w:val="001B5FB0"/>
    <w:rsid w:val="001C0355"/>
    <w:rsid w:val="001F7C91"/>
    <w:rsid w:val="002006D3"/>
    <w:rsid w:val="00205142"/>
    <w:rsid w:val="0022210A"/>
    <w:rsid w:val="00222D14"/>
    <w:rsid w:val="0023500F"/>
    <w:rsid w:val="00271165"/>
    <w:rsid w:val="00283C11"/>
    <w:rsid w:val="002A6535"/>
    <w:rsid w:val="002C063D"/>
    <w:rsid w:val="002C49DA"/>
    <w:rsid w:val="002E4C47"/>
    <w:rsid w:val="00305C2D"/>
    <w:rsid w:val="00346371"/>
    <w:rsid w:val="00352A92"/>
    <w:rsid w:val="003662DF"/>
    <w:rsid w:val="00370DA2"/>
    <w:rsid w:val="0037734A"/>
    <w:rsid w:val="0038429E"/>
    <w:rsid w:val="0038579A"/>
    <w:rsid w:val="0039117C"/>
    <w:rsid w:val="00395FD1"/>
    <w:rsid w:val="003B2666"/>
    <w:rsid w:val="003B5224"/>
    <w:rsid w:val="003C09E1"/>
    <w:rsid w:val="003D58D3"/>
    <w:rsid w:val="003D7F7D"/>
    <w:rsid w:val="003E30BC"/>
    <w:rsid w:val="003E5640"/>
    <w:rsid w:val="003F233B"/>
    <w:rsid w:val="00400950"/>
    <w:rsid w:val="00411FA0"/>
    <w:rsid w:val="0041718C"/>
    <w:rsid w:val="00423B62"/>
    <w:rsid w:val="0043610F"/>
    <w:rsid w:val="00444305"/>
    <w:rsid w:val="00445B65"/>
    <w:rsid w:val="00445DDC"/>
    <w:rsid w:val="00456518"/>
    <w:rsid w:val="00477FE6"/>
    <w:rsid w:val="00487B27"/>
    <w:rsid w:val="00492A3D"/>
    <w:rsid w:val="00494877"/>
    <w:rsid w:val="004A7492"/>
    <w:rsid w:val="004B3B20"/>
    <w:rsid w:val="004C00E3"/>
    <w:rsid w:val="004C48B1"/>
    <w:rsid w:val="004D5448"/>
    <w:rsid w:val="00511589"/>
    <w:rsid w:val="00534F81"/>
    <w:rsid w:val="00536ED2"/>
    <w:rsid w:val="00572F4D"/>
    <w:rsid w:val="005A547A"/>
    <w:rsid w:val="005B0AE5"/>
    <w:rsid w:val="005B669B"/>
    <w:rsid w:val="005B7F4E"/>
    <w:rsid w:val="005C140C"/>
    <w:rsid w:val="005F26E4"/>
    <w:rsid w:val="00612C81"/>
    <w:rsid w:val="00617151"/>
    <w:rsid w:val="00636E96"/>
    <w:rsid w:val="00644988"/>
    <w:rsid w:val="00660E78"/>
    <w:rsid w:val="00671D41"/>
    <w:rsid w:val="00672F02"/>
    <w:rsid w:val="00673A10"/>
    <w:rsid w:val="00677471"/>
    <w:rsid w:val="00683BC8"/>
    <w:rsid w:val="0068573E"/>
    <w:rsid w:val="00693C8A"/>
    <w:rsid w:val="006A3A20"/>
    <w:rsid w:val="006B6290"/>
    <w:rsid w:val="006C151C"/>
    <w:rsid w:val="006C571A"/>
    <w:rsid w:val="006D12A9"/>
    <w:rsid w:val="006E5AD3"/>
    <w:rsid w:val="006F0FC1"/>
    <w:rsid w:val="006F73D6"/>
    <w:rsid w:val="00732D41"/>
    <w:rsid w:val="00737096"/>
    <w:rsid w:val="0075336D"/>
    <w:rsid w:val="007655BA"/>
    <w:rsid w:val="00766D2B"/>
    <w:rsid w:val="00774396"/>
    <w:rsid w:val="007751F6"/>
    <w:rsid w:val="007B5D8E"/>
    <w:rsid w:val="007B7DC2"/>
    <w:rsid w:val="007C0EB8"/>
    <w:rsid w:val="007D17E3"/>
    <w:rsid w:val="0081102B"/>
    <w:rsid w:val="008135A5"/>
    <w:rsid w:val="0081468E"/>
    <w:rsid w:val="00846842"/>
    <w:rsid w:val="00871636"/>
    <w:rsid w:val="008872B6"/>
    <w:rsid w:val="00887CA2"/>
    <w:rsid w:val="008B0FCD"/>
    <w:rsid w:val="008B383D"/>
    <w:rsid w:val="008C188A"/>
    <w:rsid w:val="008C4624"/>
    <w:rsid w:val="008E29F9"/>
    <w:rsid w:val="008E53E4"/>
    <w:rsid w:val="009110D2"/>
    <w:rsid w:val="00912FF8"/>
    <w:rsid w:val="00916A50"/>
    <w:rsid w:val="00916ADD"/>
    <w:rsid w:val="00925C5C"/>
    <w:rsid w:val="00936A3E"/>
    <w:rsid w:val="009555C7"/>
    <w:rsid w:val="00965411"/>
    <w:rsid w:val="00965644"/>
    <w:rsid w:val="00983C3E"/>
    <w:rsid w:val="009878CA"/>
    <w:rsid w:val="0099486A"/>
    <w:rsid w:val="009E2F7B"/>
    <w:rsid w:val="009E3F91"/>
    <w:rsid w:val="009F2971"/>
    <w:rsid w:val="009F3472"/>
    <w:rsid w:val="009F59A4"/>
    <w:rsid w:val="00A041D6"/>
    <w:rsid w:val="00A130BA"/>
    <w:rsid w:val="00A15BF9"/>
    <w:rsid w:val="00A24EDD"/>
    <w:rsid w:val="00A259A5"/>
    <w:rsid w:val="00A26EAE"/>
    <w:rsid w:val="00A639A5"/>
    <w:rsid w:val="00AA0DCF"/>
    <w:rsid w:val="00AA5EDE"/>
    <w:rsid w:val="00AB76F8"/>
    <w:rsid w:val="00AC2843"/>
    <w:rsid w:val="00AC47E4"/>
    <w:rsid w:val="00AD5B4F"/>
    <w:rsid w:val="00AE0C22"/>
    <w:rsid w:val="00AF2DE5"/>
    <w:rsid w:val="00AF4870"/>
    <w:rsid w:val="00B065F0"/>
    <w:rsid w:val="00B153F5"/>
    <w:rsid w:val="00B1587E"/>
    <w:rsid w:val="00B168AC"/>
    <w:rsid w:val="00B16D57"/>
    <w:rsid w:val="00B21505"/>
    <w:rsid w:val="00B44A9B"/>
    <w:rsid w:val="00B717A8"/>
    <w:rsid w:val="00B7325A"/>
    <w:rsid w:val="00B848E2"/>
    <w:rsid w:val="00B9395C"/>
    <w:rsid w:val="00B96AFB"/>
    <w:rsid w:val="00BC2137"/>
    <w:rsid w:val="00BC6B1F"/>
    <w:rsid w:val="00BD42C7"/>
    <w:rsid w:val="00BD6FDB"/>
    <w:rsid w:val="00BE3697"/>
    <w:rsid w:val="00BF7C9F"/>
    <w:rsid w:val="00C365FB"/>
    <w:rsid w:val="00C626E9"/>
    <w:rsid w:val="00C72A3F"/>
    <w:rsid w:val="00C7700B"/>
    <w:rsid w:val="00C84DAB"/>
    <w:rsid w:val="00CA3A18"/>
    <w:rsid w:val="00CC5B23"/>
    <w:rsid w:val="00CE49E4"/>
    <w:rsid w:val="00CF7DD1"/>
    <w:rsid w:val="00D02E11"/>
    <w:rsid w:val="00D04BAD"/>
    <w:rsid w:val="00D166A9"/>
    <w:rsid w:val="00D3363C"/>
    <w:rsid w:val="00D36B4D"/>
    <w:rsid w:val="00D46107"/>
    <w:rsid w:val="00D92347"/>
    <w:rsid w:val="00D92813"/>
    <w:rsid w:val="00D93CFC"/>
    <w:rsid w:val="00DB4EE5"/>
    <w:rsid w:val="00DE2B3C"/>
    <w:rsid w:val="00DF7893"/>
    <w:rsid w:val="00E03207"/>
    <w:rsid w:val="00E048EF"/>
    <w:rsid w:val="00E12BD3"/>
    <w:rsid w:val="00E46809"/>
    <w:rsid w:val="00E6012C"/>
    <w:rsid w:val="00E60A79"/>
    <w:rsid w:val="00E618BD"/>
    <w:rsid w:val="00E765CA"/>
    <w:rsid w:val="00E77217"/>
    <w:rsid w:val="00E92A86"/>
    <w:rsid w:val="00EA2A53"/>
    <w:rsid w:val="00ED7506"/>
    <w:rsid w:val="00EE2EC6"/>
    <w:rsid w:val="00EF7219"/>
    <w:rsid w:val="00F46439"/>
    <w:rsid w:val="00F47DDF"/>
    <w:rsid w:val="00F549CD"/>
    <w:rsid w:val="00F7226E"/>
    <w:rsid w:val="00F75E91"/>
    <w:rsid w:val="00FB79B3"/>
    <w:rsid w:val="00FC1B1F"/>
    <w:rsid w:val="00FE04F1"/>
    <w:rsid w:val="00FE6364"/>
    <w:rsid w:val="00FF5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6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041D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83B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7F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6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041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2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auctions.a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yumricity.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BCD79-48DD-430F-BA03-2F628CE6D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687</Words>
  <Characters>3917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</dc:creator>
  <cp:lastModifiedBy>Hayk</cp:lastModifiedBy>
  <cp:revision>30</cp:revision>
  <cp:lastPrinted>2019-04-12T13:12:00Z</cp:lastPrinted>
  <dcterms:created xsi:type="dcterms:W3CDTF">2025-12-16T11:29:00Z</dcterms:created>
  <dcterms:modified xsi:type="dcterms:W3CDTF">2026-10-05T10:11:00Z</dcterms:modified>
</cp:coreProperties>
</file>